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D6" w:rsidRDefault="003F68D6" w:rsidP="003F68D6">
      <w:pPr>
        <w:pStyle w:val="Bezodstpw"/>
        <w:jc w:val="center"/>
        <w:rPr>
          <w:rFonts w:ascii="Times New Roman" w:hAnsi="Times New Roman" w:cs="Times New Roman"/>
          <w:b/>
          <w:sz w:val="24"/>
          <w:szCs w:val="24"/>
        </w:rPr>
      </w:pPr>
      <w:r w:rsidRPr="00251674">
        <w:rPr>
          <w:rFonts w:ascii="Times New Roman" w:hAnsi="Times New Roman" w:cs="Times New Roman"/>
          <w:b/>
          <w:sz w:val="24"/>
          <w:szCs w:val="24"/>
        </w:rPr>
        <w:t xml:space="preserve">Witam serdecznie Rodziców i </w:t>
      </w:r>
      <w:r>
        <w:rPr>
          <w:rFonts w:ascii="Times New Roman" w:hAnsi="Times New Roman" w:cs="Times New Roman"/>
          <w:b/>
          <w:sz w:val="24"/>
          <w:szCs w:val="24"/>
        </w:rPr>
        <w:t>kochane przedszkolaki</w:t>
      </w:r>
    </w:p>
    <w:p w:rsidR="003F68D6" w:rsidRDefault="003F68D6" w:rsidP="003F68D6">
      <w:pPr>
        <w:pStyle w:val="Bezodstpw"/>
        <w:jc w:val="center"/>
        <w:rPr>
          <w:rFonts w:ascii="Times New Roman" w:hAnsi="Times New Roman" w:cs="Times New Roman"/>
          <w:b/>
          <w:sz w:val="24"/>
          <w:szCs w:val="24"/>
        </w:rPr>
      </w:pPr>
      <w:r>
        <w:rPr>
          <w:rFonts w:ascii="Times New Roman" w:hAnsi="Times New Roman" w:cs="Times New Roman"/>
          <w:b/>
          <w:sz w:val="24"/>
          <w:szCs w:val="24"/>
        </w:rPr>
        <w:t>Kolejne propozycje zabawy, nauki i pracy 22.04.20</w:t>
      </w:r>
    </w:p>
    <w:p w:rsidR="003F68D6" w:rsidRPr="00251674" w:rsidRDefault="003F68D6" w:rsidP="003F68D6">
      <w:pPr>
        <w:pStyle w:val="Bezodstpw"/>
        <w:jc w:val="center"/>
        <w:rPr>
          <w:rFonts w:ascii="Times New Roman" w:hAnsi="Times New Roman" w:cs="Times New Roman"/>
          <w:b/>
          <w:sz w:val="24"/>
          <w:szCs w:val="24"/>
        </w:rPr>
      </w:pPr>
    </w:p>
    <w:p w:rsidR="003F68D6" w:rsidRDefault="003F68D6" w:rsidP="003F68D6">
      <w:pPr>
        <w:pStyle w:val="Bezodstpw"/>
        <w:rPr>
          <w:rFonts w:ascii="Times New Roman" w:hAnsi="Times New Roman" w:cs="Times New Roman"/>
          <w:sz w:val="24"/>
          <w:szCs w:val="24"/>
        </w:rPr>
      </w:pPr>
    </w:p>
    <w:p w:rsidR="003F68D6" w:rsidRPr="00251674" w:rsidRDefault="003F68D6" w:rsidP="003F68D6">
      <w:pPr>
        <w:pStyle w:val="Bezodstpw"/>
        <w:rPr>
          <w:rFonts w:ascii="Times New Roman" w:hAnsi="Times New Roman" w:cs="Times New Roman"/>
          <w:b/>
          <w:sz w:val="24"/>
          <w:szCs w:val="24"/>
        </w:rPr>
      </w:pPr>
      <w:r>
        <w:rPr>
          <w:rFonts w:ascii="Times New Roman" w:hAnsi="Times New Roman" w:cs="Times New Roman"/>
          <w:b/>
          <w:sz w:val="24"/>
          <w:szCs w:val="24"/>
        </w:rPr>
        <w:t>1. Rozwiąż zagadkę.</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Służy do mycia służy do picia</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Bez niej na ziemi nie byłoby życia (woda ) </w:t>
      </w:r>
    </w:p>
    <w:p w:rsidR="003F68D6" w:rsidRPr="00251674" w:rsidRDefault="003F68D6" w:rsidP="003F68D6">
      <w:pPr>
        <w:pStyle w:val="Bezodstpw"/>
        <w:rPr>
          <w:rFonts w:ascii="Times New Roman" w:hAnsi="Times New Roman" w:cs="Times New Roman"/>
          <w:b/>
          <w:sz w:val="24"/>
          <w:szCs w:val="24"/>
        </w:rPr>
      </w:pPr>
      <w:r>
        <w:rPr>
          <w:rFonts w:ascii="Times New Roman" w:hAnsi="Times New Roman" w:cs="Times New Roman"/>
          <w:b/>
          <w:sz w:val="24"/>
          <w:szCs w:val="24"/>
        </w:rPr>
        <w:t>2.</w:t>
      </w:r>
      <w:r w:rsidRPr="00251674">
        <w:rPr>
          <w:rFonts w:ascii="Times New Roman" w:hAnsi="Times New Roman" w:cs="Times New Roman"/>
          <w:b/>
          <w:sz w:val="24"/>
          <w:szCs w:val="24"/>
        </w:rPr>
        <w:t xml:space="preserve">Słuchanie wiersza pt.: „Jak powstaje kropla wody” </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Jak powstaje kropla wody</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to zależy od pogody</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gdy słoneczko mocno grzeje</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ciepło cicho i nie wieje</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Wtedy paruje do góry</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i chowa się w zimne chmury</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potem deszczem z nieba leci</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zmywa kurz a nawet śmieci</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Napełnia stawy kałuże</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jeziorka małe i duże</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Podlewa roślinki małe</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ziemię drzewa okazałe</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A gdy zimno jest na ziemi</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wtedy mróz ją w lód zamieni</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Do picia potrzebna ptakom</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wszystkim ludziom i zwierzakom</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Bardzo zdrowa gdy przejrzysta</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do tego</w:t>
      </w:r>
      <w:r>
        <w:rPr>
          <w:rFonts w:ascii="Times New Roman" w:hAnsi="Times New Roman" w:cs="Times New Roman"/>
          <w:sz w:val="24"/>
          <w:szCs w:val="24"/>
        </w:rPr>
        <w:t xml:space="preserve"> smaczna i czysta</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traktujmy ją należycie</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bo woda to przecież życie.</w:t>
      </w:r>
    </w:p>
    <w:p w:rsidR="003F68D6" w:rsidRPr="00251674" w:rsidRDefault="003F68D6" w:rsidP="003F68D6">
      <w:pPr>
        <w:pStyle w:val="Bezodstpw"/>
        <w:rPr>
          <w:rFonts w:ascii="Times New Roman" w:hAnsi="Times New Roman" w:cs="Times New Roman"/>
          <w:b/>
          <w:sz w:val="24"/>
          <w:szCs w:val="24"/>
        </w:rPr>
      </w:pPr>
      <w:r w:rsidRPr="00251674">
        <w:rPr>
          <w:rFonts w:ascii="Times New Roman" w:hAnsi="Times New Roman" w:cs="Times New Roman"/>
          <w:b/>
          <w:sz w:val="24"/>
          <w:szCs w:val="24"/>
        </w:rPr>
        <w:t xml:space="preserve">3.Pogadanka o wodzie. </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Jak wygląda woda, jaki </w:t>
      </w:r>
      <w:r>
        <w:rPr>
          <w:rFonts w:ascii="Times New Roman" w:hAnsi="Times New Roman" w:cs="Times New Roman"/>
          <w:sz w:val="24"/>
          <w:szCs w:val="24"/>
        </w:rPr>
        <w:t>ma kolor, kształt, zapach, smak?</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Gdzie występuje woda?</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xml:space="preserve">- Komu jest potrzebna woda? </w:t>
      </w: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sz w:val="24"/>
          <w:szCs w:val="24"/>
        </w:rPr>
        <w:t>- Jakie znaczenie ma woda w życiu człowieka?</w:t>
      </w:r>
    </w:p>
    <w:p w:rsidR="003F68D6" w:rsidRDefault="003F68D6" w:rsidP="003F68D6">
      <w:pPr>
        <w:pStyle w:val="Bezodstpw"/>
        <w:rPr>
          <w:rFonts w:ascii="Times New Roman" w:hAnsi="Times New Roman" w:cs="Times New Roman"/>
          <w:sz w:val="24"/>
          <w:szCs w:val="24"/>
        </w:rPr>
      </w:pPr>
    </w:p>
    <w:p w:rsidR="003F68D6" w:rsidRDefault="003F68D6" w:rsidP="003F68D6">
      <w:pPr>
        <w:pStyle w:val="Bezodstpw"/>
        <w:rPr>
          <w:rFonts w:ascii="Times New Roman" w:hAnsi="Times New Roman" w:cs="Times New Roman"/>
          <w:sz w:val="24"/>
          <w:szCs w:val="24"/>
        </w:rPr>
      </w:pPr>
      <w:r w:rsidRPr="00251674">
        <w:rPr>
          <w:rFonts w:ascii="Times New Roman" w:hAnsi="Times New Roman" w:cs="Times New Roman"/>
          <w:b/>
          <w:sz w:val="24"/>
          <w:szCs w:val="24"/>
        </w:rPr>
        <w:t>Informacje dla rodzica:</w:t>
      </w:r>
      <w:r w:rsidRPr="00251674">
        <w:rPr>
          <w:rFonts w:ascii="Times New Roman" w:hAnsi="Times New Roman" w:cs="Times New Roman"/>
          <w:sz w:val="24"/>
          <w:szCs w:val="24"/>
        </w:rPr>
        <w:t xml:space="preserve"> Woda życiodajna substancja - bezbarwna, pozbawiona smaku i kalorii jest niezbędna do życia wszystkim organizmom na ziemi. Bez niej nie przetrwałby żaden człowiek, żadne zwierzę, żadna roślina. Nie można jej niczym zastąpić. Aby być zdrowym, każdy człowiek powinien codziennie przyjąć w posiłkach i napojach około dwóch i pół litra wody. Gdyby jej nie było, nie istniałoby życie. Brak wody uniemożliwia uprawę ziemi i hodowlę zwierząt. Bez wody nie ma żywności, a bez żywności nie ma życia.</w:t>
      </w:r>
    </w:p>
    <w:p w:rsidR="003F68D6" w:rsidRDefault="003F68D6" w:rsidP="003F68D6">
      <w:pPr>
        <w:pStyle w:val="Bezodstpw"/>
        <w:rPr>
          <w:rFonts w:ascii="Times New Roman" w:hAnsi="Times New Roman" w:cs="Times New Roman"/>
          <w:sz w:val="24"/>
          <w:szCs w:val="24"/>
        </w:rPr>
      </w:pPr>
    </w:p>
    <w:p w:rsidR="003F68D6" w:rsidRDefault="003F68D6" w:rsidP="003F68D6">
      <w:pPr>
        <w:pStyle w:val="Bezodstpw"/>
        <w:rPr>
          <w:rFonts w:ascii="Times New Roman" w:hAnsi="Times New Roman" w:cs="Times New Roman"/>
          <w:sz w:val="24"/>
          <w:szCs w:val="24"/>
        </w:rPr>
      </w:pPr>
      <w:r>
        <w:rPr>
          <w:rFonts w:ascii="Times New Roman" w:hAnsi="Times New Roman" w:cs="Times New Roman"/>
          <w:b/>
          <w:sz w:val="24"/>
          <w:szCs w:val="24"/>
        </w:rPr>
        <w:t xml:space="preserve">4. </w:t>
      </w:r>
      <w:r w:rsidRPr="00251674">
        <w:rPr>
          <w:rFonts w:ascii="Times New Roman" w:hAnsi="Times New Roman" w:cs="Times New Roman"/>
          <w:b/>
          <w:sz w:val="24"/>
          <w:szCs w:val="24"/>
        </w:rPr>
        <w:t>„Jak powstaje kropla wody?”</w:t>
      </w:r>
      <w:r w:rsidRPr="00251674">
        <w:rPr>
          <w:rFonts w:ascii="Times New Roman" w:hAnsi="Times New Roman" w:cs="Times New Roman"/>
          <w:sz w:val="24"/>
          <w:szCs w:val="24"/>
        </w:rPr>
        <w:t xml:space="preserve"> – ćwiczenie z książki „Pięciolatek – Razem poznajemy świat” cz.4 s.3. </w:t>
      </w:r>
    </w:p>
    <w:p w:rsidR="003F68D6" w:rsidRDefault="003F68D6" w:rsidP="003F68D6">
      <w:pPr>
        <w:pStyle w:val="Bezodstpw"/>
        <w:rPr>
          <w:rFonts w:ascii="Times New Roman" w:hAnsi="Times New Roman" w:cs="Times New Roman"/>
          <w:sz w:val="24"/>
          <w:szCs w:val="24"/>
        </w:rPr>
      </w:pPr>
      <w:r w:rsidRPr="00C15243">
        <w:rPr>
          <w:rFonts w:ascii="Times New Roman" w:hAnsi="Times New Roman" w:cs="Times New Roman"/>
          <w:sz w:val="24"/>
          <w:szCs w:val="24"/>
        </w:rPr>
        <w:t>Dzieci nazywają etapy krążenia wody w przyrodzie. Kolorują rysunek i dorysowują tych wszystkich, którzy bez niej nie mogą żyć.</w:t>
      </w:r>
    </w:p>
    <w:p w:rsidR="003F68D6" w:rsidRPr="00493D99" w:rsidRDefault="003F68D6" w:rsidP="003F68D6">
      <w:pPr>
        <w:pStyle w:val="Bezodstpw"/>
        <w:rPr>
          <w:rFonts w:ascii="Times New Roman" w:hAnsi="Times New Roman" w:cs="Times New Roman"/>
          <w:b/>
          <w:sz w:val="24"/>
          <w:szCs w:val="24"/>
        </w:rPr>
      </w:pPr>
      <w:r w:rsidRPr="00493D99">
        <w:rPr>
          <w:rFonts w:ascii="Times New Roman" w:hAnsi="Times New Roman" w:cs="Times New Roman"/>
          <w:b/>
          <w:sz w:val="24"/>
          <w:szCs w:val="24"/>
        </w:rPr>
        <w:t xml:space="preserve">Obejrzyj film: </w:t>
      </w:r>
    </w:p>
    <w:p w:rsidR="003F68D6" w:rsidRDefault="004C3AD4" w:rsidP="003F68D6">
      <w:pPr>
        <w:pStyle w:val="Bezodstpw"/>
        <w:rPr>
          <w:rFonts w:ascii="Times New Roman" w:hAnsi="Times New Roman" w:cs="Times New Roman"/>
          <w:sz w:val="24"/>
          <w:szCs w:val="24"/>
        </w:rPr>
      </w:pPr>
      <w:hyperlink r:id="rId4" w:history="1">
        <w:r w:rsidR="003F68D6" w:rsidRPr="006C3430">
          <w:rPr>
            <w:color w:val="0000FF"/>
            <w:u w:val="single"/>
          </w:rPr>
          <w:t>https://www.youtube.com/watch?v=ylxVLAxOxDY</w:t>
        </w:r>
      </w:hyperlink>
    </w:p>
    <w:p w:rsidR="003F68D6" w:rsidRPr="00C15243" w:rsidRDefault="004C3AD4" w:rsidP="003F68D6">
      <w:pPr>
        <w:pStyle w:val="Bezodstpw"/>
        <w:rPr>
          <w:rFonts w:ascii="Times New Roman" w:hAnsi="Times New Roman" w:cs="Times New Roman"/>
          <w:sz w:val="24"/>
          <w:szCs w:val="24"/>
        </w:rPr>
      </w:pPr>
      <w:hyperlink r:id="rId5" w:history="1">
        <w:r w:rsidR="003F68D6" w:rsidRPr="006C3430">
          <w:rPr>
            <w:color w:val="0000FF"/>
            <w:u w:val="single"/>
          </w:rPr>
          <w:t>https://www.youtube.com/watch?v=4Pcvil1sVJ8</w:t>
        </w:r>
      </w:hyperlink>
    </w:p>
    <w:p w:rsidR="003F68D6" w:rsidRDefault="003F68D6" w:rsidP="003F68D6">
      <w:pPr>
        <w:pStyle w:val="Bezodstpw"/>
        <w:rPr>
          <w:rFonts w:ascii="Times New Roman" w:hAnsi="Times New Roman" w:cs="Times New Roman"/>
          <w:sz w:val="24"/>
          <w:szCs w:val="24"/>
        </w:rPr>
      </w:pPr>
      <w:r w:rsidRPr="00C15243">
        <w:rPr>
          <w:rFonts w:ascii="Times New Roman" w:hAnsi="Times New Roman" w:cs="Times New Roman"/>
          <w:b/>
          <w:sz w:val="24"/>
          <w:szCs w:val="24"/>
        </w:rPr>
        <w:t>5. „Co robi woda?”– ćwiczenia słownikowe.</w:t>
      </w:r>
      <w:r w:rsidRPr="00C15243">
        <w:rPr>
          <w:rFonts w:ascii="Times New Roman" w:hAnsi="Times New Roman" w:cs="Times New Roman"/>
          <w:sz w:val="24"/>
          <w:szCs w:val="24"/>
        </w:rPr>
        <w:t xml:space="preserve"> Bogacenie mowy dziecka poprzez stopniowe rozszerzanie zasobu słownictwa (chlapie, pryska, pluska, szumi, kapie, tryska, płynie</w:t>
      </w:r>
      <w:r>
        <w:rPr>
          <w:rFonts w:ascii="Times New Roman" w:hAnsi="Times New Roman" w:cs="Times New Roman"/>
          <w:sz w:val="24"/>
          <w:szCs w:val="24"/>
        </w:rPr>
        <w:t>, itp.</w:t>
      </w:r>
      <w:r w:rsidRPr="00C15243">
        <w:rPr>
          <w:rFonts w:ascii="Times New Roman" w:hAnsi="Times New Roman" w:cs="Times New Roman"/>
          <w:sz w:val="24"/>
          <w:szCs w:val="24"/>
        </w:rPr>
        <w:t>)</w:t>
      </w:r>
    </w:p>
    <w:p w:rsidR="003F68D6" w:rsidRDefault="003F68D6" w:rsidP="003F68D6">
      <w:pPr>
        <w:pStyle w:val="Bezodstpw"/>
        <w:rPr>
          <w:rFonts w:ascii="Times New Roman" w:hAnsi="Times New Roman" w:cs="Times New Roman"/>
          <w:sz w:val="24"/>
          <w:szCs w:val="24"/>
        </w:rPr>
      </w:pPr>
      <w:r w:rsidRPr="00C15243">
        <w:rPr>
          <w:rFonts w:ascii="Times New Roman" w:hAnsi="Times New Roman" w:cs="Times New Roman"/>
          <w:b/>
          <w:sz w:val="24"/>
          <w:szCs w:val="24"/>
        </w:rPr>
        <w:lastRenderedPageBreak/>
        <w:t>6. „</w:t>
      </w:r>
      <w:r>
        <w:rPr>
          <w:rFonts w:ascii="Times New Roman" w:hAnsi="Times New Roman" w:cs="Times New Roman"/>
          <w:b/>
          <w:sz w:val="24"/>
          <w:szCs w:val="24"/>
        </w:rPr>
        <w:t xml:space="preserve">Komu potrzebna jest woda i do czego </w:t>
      </w:r>
      <w:r w:rsidRPr="00C15243">
        <w:rPr>
          <w:rFonts w:ascii="Times New Roman" w:hAnsi="Times New Roman" w:cs="Times New Roman"/>
          <w:b/>
          <w:sz w:val="24"/>
          <w:szCs w:val="24"/>
        </w:rPr>
        <w:t xml:space="preserve"> potrzebna</w:t>
      </w:r>
      <w:r>
        <w:rPr>
          <w:rFonts w:ascii="Times New Roman" w:hAnsi="Times New Roman" w:cs="Times New Roman"/>
          <w:b/>
          <w:sz w:val="24"/>
          <w:szCs w:val="24"/>
        </w:rPr>
        <w:t xml:space="preserve"> jest </w:t>
      </w:r>
      <w:r w:rsidRPr="00C15243">
        <w:rPr>
          <w:rFonts w:ascii="Times New Roman" w:hAnsi="Times New Roman" w:cs="Times New Roman"/>
          <w:b/>
          <w:sz w:val="24"/>
          <w:szCs w:val="24"/>
        </w:rPr>
        <w:t xml:space="preserve"> woda?”-</w:t>
      </w:r>
      <w:r>
        <w:rPr>
          <w:rFonts w:ascii="Times New Roman" w:hAnsi="Times New Roman" w:cs="Times New Roman"/>
          <w:sz w:val="24"/>
          <w:szCs w:val="24"/>
        </w:rPr>
        <w:t xml:space="preserve"> rozmowa na temat wiersza i własnych doświadczeń.</w:t>
      </w:r>
    </w:p>
    <w:p w:rsidR="003F68D6" w:rsidRDefault="003F68D6" w:rsidP="003F68D6">
      <w:pPr>
        <w:pStyle w:val="Bezodstpw"/>
        <w:rPr>
          <w:rFonts w:ascii="Times New Roman" w:hAnsi="Times New Roman" w:cs="Times New Roman"/>
          <w:sz w:val="24"/>
          <w:szCs w:val="24"/>
        </w:rPr>
      </w:pPr>
    </w:p>
    <w:p w:rsidR="003F68D6" w:rsidRPr="00F74452" w:rsidRDefault="003F68D6" w:rsidP="003F68D6">
      <w:pPr>
        <w:pStyle w:val="Bezodstpw"/>
        <w:rPr>
          <w:rFonts w:ascii="Times New Roman" w:hAnsi="Times New Roman" w:cs="Times New Roman"/>
          <w:b/>
          <w:sz w:val="24"/>
          <w:szCs w:val="24"/>
        </w:rPr>
      </w:pPr>
      <w:r>
        <w:rPr>
          <w:rFonts w:ascii="Times New Roman" w:hAnsi="Times New Roman" w:cs="Times New Roman"/>
          <w:b/>
          <w:sz w:val="24"/>
          <w:szCs w:val="24"/>
        </w:rPr>
        <w:t>7</w:t>
      </w:r>
      <w:r w:rsidRPr="00F74452">
        <w:rPr>
          <w:rFonts w:ascii="Times New Roman" w:hAnsi="Times New Roman" w:cs="Times New Roman"/>
          <w:b/>
          <w:sz w:val="24"/>
          <w:szCs w:val="24"/>
        </w:rPr>
        <w:t xml:space="preserve">. Rozwiązywanie zagadek: </w:t>
      </w: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Ma na dnie piasek</w:t>
      </w: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albo kamienie.</w:t>
      </w: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Do morza spieszy</w:t>
      </w:r>
    </w:p>
    <w:p w:rsidR="003F68D6"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wciąż niestrudzenie. /rzeka/ </w:t>
      </w:r>
    </w:p>
    <w:p w:rsidR="003F68D6" w:rsidRPr="00F74452" w:rsidRDefault="003F68D6" w:rsidP="003F68D6">
      <w:pPr>
        <w:pStyle w:val="Bezodstpw"/>
        <w:rPr>
          <w:rFonts w:ascii="Times New Roman" w:hAnsi="Times New Roman" w:cs="Times New Roman"/>
          <w:sz w:val="24"/>
          <w:szCs w:val="24"/>
        </w:rPr>
      </w:pP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Łuską są pokryte</w:t>
      </w: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od nosa po ogon.</w:t>
      </w: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Pod wodą pływają,</w:t>
      </w:r>
    </w:p>
    <w:p w:rsidR="003F68D6"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więc mówić nie mogą. /ryba/</w:t>
      </w:r>
    </w:p>
    <w:p w:rsidR="003F68D6" w:rsidRPr="00F74452" w:rsidRDefault="003F68D6" w:rsidP="003F68D6">
      <w:pPr>
        <w:pStyle w:val="Bezodstpw"/>
        <w:rPr>
          <w:rFonts w:ascii="Times New Roman" w:hAnsi="Times New Roman" w:cs="Times New Roman"/>
          <w:sz w:val="24"/>
          <w:szCs w:val="24"/>
        </w:rPr>
      </w:pP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Mieszka w rzece</w:t>
      </w: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albo w stawie</w:t>
      </w: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i szczypcami</w:t>
      </w:r>
    </w:p>
    <w:p w:rsidR="003F68D6"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tnie jak krawiec. /rak/</w:t>
      </w:r>
    </w:p>
    <w:p w:rsidR="003F68D6" w:rsidRPr="00F74452" w:rsidRDefault="003F68D6" w:rsidP="003F68D6">
      <w:pPr>
        <w:pStyle w:val="Bezodstpw"/>
        <w:rPr>
          <w:rFonts w:ascii="Times New Roman" w:hAnsi="Times New Roman" w:cs="Times New Roman"/>
          <w:sz w:val="24"/>
          <w:szCs w:val="24"/>
        </w:rPr>
      </w:pP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Gdy w gęstej siedzi trawie,</w:t>
      </w: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jest niewidoczna prawie. </w:t>
      </w:r>
    </w:p>
    <w:p w:rsidR="003F68D6" w:rsidRPr="00F74452"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Kum – kum!. Tak się odzywa.</w:t>
      </w:r>
    </w:p>
    <w:p w:rsidR="003F68D6"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Czy wiesz jak się nazywa? /żaba/</w:t>
      </w:r>
    </w:p>
    <w:p w:rsidR="003F68D6" w:rsidRPr="00F74452" w:rsidRDefault="003F68D6" w:rsidP="003F68D6">
      <w:pPr>
        <w:pStyle w:val="Bezodstpw"/>
        <w:rPr>
          <w:rFonts w:ascii="Times New Roman" w:hAnsi="Times New Roman" w:cs="Times New Roman"/>
          <w:sz w:val="24"/>
          <w:szCs w:val="24"/>
        </w:rPr>
      </w:pPr>
    </w:p>
    <w:p w:rsidR="003F68D6" w:rsidRDefault="003F68D6" w:rsidP="003F68D6">
      <w:pPr>
        <w:pStyle w:val="Bezodstpw"/>
        <w:rPr>
          <w:rFonts w:ascii="Times New Roman" w:hAnsi="Times New Roman" w:cs="Times New Roman"/>
          <w:sz w:val="24"/>
          <w:szCs w:val="24"/>
        </w:rPr>
      </w:pPr>
      <w:r w:rsidRPr="00F74452">
        <w:rPr>
          <w:rFonts w:ascii="Times New Roman" w:hAnsi="Times New Roman" w:cs="Times New Roman"/>
          <w:sz w:val="24"/>
          <w:szCs w:val="24"/>
        </w:rPr>
        <w:t xml:space="preserve"> Rozmowa z dziećmi na temat zwierząt zamieszkujących zbiorniki wodne.</w:t>
      </w:r>
    </w:p>
    <w:p w:rsidR="003F68D6" w:rsidRPr="00F74452" w:rsidRDefault="003F68D6" w:rsidP="003F68D6">
      <w:pPr>
        <w:pStyle w:val="Bezodstpw"/>
        <w:rPr>
          <w:rFonts w:ascii="Times New Roman" w:hAnsi="Times New Roman" w:cs="Times New Roman"/>
          <w:sz w:val="24"/>
          <w:szCs w:val="24"/>
        </w:rPr>
      </w:pPr>
    </w:p>
    <w:p w:rsidR="003F68D6" w:rsidRPr="00F74452" w:rsidRDefault="003F68D6" w:rsidP="003F68D6">
      <w:pPr>
        <w:pStyle w:val="Bezodstpw"/>
        <w:rPr>
          <w:rFonts w:ascii="Times New Roman" w:hAnsi="Times New Roman" w:cs="Times New Roman"/>
          <w:sz w:val="24"/>
          <w:szCs w:val="24"/>
        </w:rPr>
      </w:pPr>
      <w:r w:rsidRPr="0098218C">
        <w:rPr>
          <w:rFonts w:ascii="Times New Roman" w:hAnsi="Times New Roman" w:cs="Times New Roman"/>
          <w:b/>
          <w:sz w:val="24"/>
          <w:szCs w:val="24"/>
        </w:rPr>
        <w:t>8.„Mieszkańcy rzeki”</w:t>
      </w:r>
      <w:r w:rsidRPr="00011155">
        <w:rPr>
          <w:rFonts w:ascii="Times New Roman" w:hAnsi="Times New Roman" w:cs="Times New Roman"/>
          <w:sz w:val="24"/>
          <w:szCs w:val="24"/>
        </w:rPr>
        <w:t xml:space="preserve"> – ćwiczenie z książki „Pięciolatek – ra</w:t>
      </w:r>
      <w:r>
        <w:rPr>
          <w:rFonts w:ascii="Times New Roman" w:hAnsi="Times New Roman" w:cs="Times New Roman"/>
          <w:sz w:val="24"/>
          <w:szCs w:val="24"/>
        </w:rPr>
        <w:t>zem poznajemy świat” cz.4, s.4.,</w:t>
      </w:r>
      <w:r w:rsidRPr="00011155">
        <w:rPr>
          <w:rFonts w:ascii="Times New Roman" w:hAnsi="Times New Roman" w:cs="Times New Roman"/>
          <w:sz w:val="24"/>
          <w:szCs w:val="24"/>
        </w:rPr>
        <w:t>utrwalenie nazw i wyglądu mieszkańców rzeki, kształcenie umiejętności kolorowania rysunku według</w:t>
      </w:r>
    </w:p>
    <w:p w:rsidR="003F68D6" w:rsidRDefault="003F68D6" w:rsidP="003F68D6">
      <w:pPr>
        <w:pStyle w:val="Bezodstpw"/>
      </w:pPr>
      <w:r>
        <w:rPr>
          <w:rFonts w:ascii="Times New Roman" w:hAnsi="Times New Roman" w:cs="Times New Roman"/>
          <w:b/>
          <w:sz w:val="24"/>
          <w:szCs w:val="24"/>
        </w:rPr>
        <w:t>9</w:t>
      </w:r>
      <w:r w:rsidRPr="0015326E">
        <w:rPr>
          <w:rFonts w:ascii="Times New Roman" w:hAnsi="Times New Roman" w:cs="Times New Roman"/>
          <w:b/>
          <w:sz w:val="24"/>
          <w:szCs w:val="24"/>
        </w:rPr>
        <w:t>. Zanieczyszczenie rzek</w:t>
      </w:r>
      <w:r>
        <w:rPr>
          <w:rFonts w:ascii="Times New Roman" w:hAnsi="Times New Roman" w:cs="Times New Roman"/>
          <w:b/>
          <w:sz w:val="24"/>
          <w:szCs w:val="24"/>
        </w:rPr>
        <w:t xml:space="preserve">, </w:t>
      </w:r>
      <w:r w:rsidRPr="0098218C">
        <w:rPr>
          <w:rFonts w:ascii="Times New Roman" w:hAnsi="Times New Roman" w:cs="Times New Roman"/>
          <w:sz w:val="24"/>
          <w:szCs w:val="24"/>
        </w:rPr>
        <w:t>obejrzyj film</w:t>
      </w:r>
      <w:hyperlink r:id="rId6" w:history="1">
        <w:r w:rsidRPr="00607663">
          <w:rPr>
            <w:color w:val="0000FF"/>
            <w:u w:val="single"/>
          </w:rPr>
          <w:t>https://www.youtube.com/watch?v=XwPK0mCWq2Y</w:t>
        </w:r>
      </w:hyperlink>
    </w:p>
    <w:p w:rsidR="003F68D6" w:rsidRDefault="003F68D6" w:rsidP="003F68D6">
      <w:pPr>
        <w:pStyle w:val="Bezodstpw"/>
      </w:pPr>
    </w:p>
    <w:p w:rsidR="003F68D6" w:rsidRDefault="003F68D6" w:rsidP="003F68D6">
      <w:pPr>
        <w:pStyle w:val="Bezodstpw"/>
      </w:pPr>
      <w:r>
        <w:rPr>
          <w:rFonts w:ascii="Times New Roman" w:hAnsi="Times New Roman" w:cs="Times New Roman"/>
          <w:b/>
          <w:sz w:val="24"/>
          <w:szCs w:val="24"/>
        </w:rPr>
        <w:t>10</w:t>
      </w:r>
      <w:r w:rsidRPr="00F74452">
        <w:rPr>
          <w:rFonts w:ascii="Times New Roman" w:hAnsi="Times New Roman" w:cs="Times New Roman"/>
          <w:b/>
          <w:sz w:val="24"/>
          <w:szCs w:val="24"/>
        </w:rPr>
        <w:t>. Zaśpiewaj z nami</w:t>
      </w:r>
      <w:hyperlink r:id="rId7" w:history="1">
        <w:r w:rsidRPr="00F74452">
          <w:rPr>
            <w:color w:val="0000FF"/>
            <w:u w:val="single"/>
          </w:rPr>
          <w:t>https://www.youtube.com/watch?v=sdcJPxuJkl8</w:t>
        </w:r>
      </w:hyperlink>
    </w:p>
    <w:p w:rsidR="003F68D6" w:rsidRDefault="003F68D6" w:rsidP="003F68D6">
      <w:pPr>
        <w:pStyle w:val="Bezodstpw"/>
      </w:pPr>
    </w:p>
    <w:p w:rsidR="003F68D6" w:rsidRDefault="003F68D6" w:rsidP="003F68D6">
      <w:pPr>
        <w:pStyle w:val="Bezodstpw"/>
        <w:rPr>
          <w:rFonts w:ascii="Times New Roman" w:hAnsi="Times New Roman" w:cs="Times New Roman"/>
          <w:sz w:val="24"/>
          <w:szCs w:val="24"/>
        </w:rPr>
      </w:pPr>
      <w:r w:rsidRPr="00F74452">
        <w:rPr>
          <w:rFonts w:ascii="Times New Roman" w:hAnsi="Times New Roman" w:cs="Times New Roman"/>
          <w:b/>
          <w:sz w:val="24"/>
          <w:szCs w:val="24"/>
        </w:rPr>
        <w:t>1</w:t>
      </w:r>
      <w:r>
        <w:rPr>
          <w:rFonts w:ascii="Times New Roman" w:hAnsi="Times New Roman" w:cs="Times New Roman"/>
          <w:b/>
          <w:sz w:val="24"/>
          <w:szCs w:val="24"/>
        </w:rPr>
        <w:t>1</w:t>
      </w:r>
      <w:r w:rsidRPr="00F74452">
        <w:rPr>
          <w:rFonts w:ascii="Times New Roman" w:hAnsi="Times New Roman" w:cs="Times New Roman"/>
          <w:b/>
          <w:sz w:val="24"/>
          <w:szCs w:val="24"/>
        </w:rPr>
        <w:t>.</w:t>
      </w:r>
      <w:r w:rsidRPr="0098218C">
        <w:rPr>
          <w:rFonts w:ascii="Times New Roman" w:hAnsi="Times New Roman" w:cs="Times New Roman"/>
          <w:sz w:val="24"/>
          <w:szCs w:val="24"/>
        </w:rPr>
        <w:t>Wykonanie pracy plastycznej</w:t>
      </w:r>
      <w:r w:rsidR="006317F2">
        <w:rPr>
          <w:rFonts w:ascii="Times New Roman" w:hAnsi="Times New Roman" w:cs="Times New Roman"/>
          <w:sz w:val="24"/>
          <w:szCs w:val="24"/>
        </w:rPr>
        <w:t xml:space="preserve"> </w:t>
      </w:r>
      <w:r>
        <w:rPr>
          <w:rFonts w:ascii="Times New Roman" w:hAnsi="Times New Roman" w:cs="Times New Roman"/>
          <w:sz w:val="24"/>
          <w:szCs w:val="24"/>
        </w:rPr>
        <w:t xml:space="preserve">dowolną techniką </w:t>
      </w:r>
      <w:r w:rsidRPr="0098218C">
        <w:rPr>
          <w:rFonts w:ascii="Times New Roman" w:hAnsi="Times New Roman" w:cs="Times New Roman"/>
          <w:b/>
          <w:sz w:val="24"/>
          <w:szCs w:val="24"/>
        </w:rPr>
        <w:t>,,Chora rzeka – zdrowa rzeka”.</w:t>
      </w:r>
    </w:p>
    <w:p w:rsidR="003F68D6" w:rsidRPr="00F74452" w:rsidRDefault="003F68D6" w:rsidP="003F68D6">
      <w:pPr>
        <w:pStyle w:val="Bezodstpw"/>
        <w:rPr>
          <w:rFonts w:ascii="Times New Roman" w:hAnsi="Times New Roman" w:cs="Times New Roman"/>
          <w:sz w:val="24"/>
          <w:szCs w:val="24"/>
        </w:rPr>
      </w:pPr>
    </w:p>
    <w:p w:rsidR="003F68D6" w:rsidRDefault="003F68D6" w:rsidP="003F68D6">
      <w:pPr>
        <w:pStyle w:val="Bezodstpw"/>
        <w:rPr>
          <w:color w:val="0000FF"/>
          <w:u w:val="single"/>
        </w:rPr>
      </w:pPr>
      <w:r>
        <w:rPr>
          <w:rFonts w:ascii="Times New Roman" w:hAnsi="Times New Roman" w:cs="Times New Roman"/>
          <w:b/>
          <w:sz w:val="24"/>
          <w:szCs w:val="24"/>
        </w:rPr>
        <w:t>12</w:t>
      </w:r>
      <w:r w:rsidRPr="0015326E">
        <w:rPr>
          <w:rFonts w:ascii="Times New Roman" w:hAnsi="Times New Roman" w:cs="Times New Roman"/>
          <w:b/>
          <w:sz w:val="24"/>
          <w:szCs w:val="24"/>
        </w:rPr>
        <w:t>.Skąd się bierze woda z kranu</w:t>
      </w:r>
      <w:r>
        <w:rPr>
          <w:rFonts w:ascii="Times New Roman" w:hAnsi="Times New Roman" w:cs="Times New Roman"/>
          <w:b/>
          <w:sz w:val="24"/>
          <w:szCs w:val="24"/>
        </w:rPr>
        <w:t xml:space="preserve">, </w:t>
      </w:r>
      <w:r w:rsidRPr="0098218C">
        <w:rPr>
          <w:rFonts w:ascii="Times New Roman" w:hAnsi="Times New Roman" w:cs="Times New Roman"/>
          <w:sz w:val="24"/>
          <w:szCs w:val="24"/>
        </w:rPr>
        <w:t>obejrzyj film</w:t>
      </w:r>
      <w:hyperlink r:id="rId8" w:history="1">
        <w:r w:rsidRPr="00985C7D">
          <w:rPr>
            <w:color w:val="0000FF"/>
            <w:u w:val="single"/>
          </w:rPr>
          <w:t>https://www.youtube.com/watch?v=5CB3l8fI8XY</w:t>
        </w:r>
      </w:hyperlink>
    </w:p>
    <w:p w:rsidR="003F68D6" w:rsidRDefault="003F68D6" w:rsidP="003F68D6">
      <w:pPr>
        <w:pStyle w:val="Bezodstpw"/>
        <w:rPr>
          <w:rFonts w:ascii="Times New Roman" w:hAnsi="Times New Roman" w:cs="Times New Roman"/>
          <w:sz w:val="24"/>
          <w:szCs w:val="24"/>
        </w:rPr>
      </w:pPr>
    </w:p>
    <w:p w:rsidR="003F68D6" w:rsidRDefault="003F68D6" w:rsidP="003F68D6">
      <w:pPr>
        <w:pStyle w:val="Bezodstpw"/>
        <w:jc w:val="center"/>
        <w:rPr>
          <w:rFonts w:ascii="Times New Roman" w:hAnsi="Times New Roman" w:cs="Times New Roman"/>
          <w:sz w:val="24"/>
          <w:szCs w:val="24"/>
        </w:rPr>
      </w:pPr>
      <w:r>
        <w:rPr>
          <w:rFonts w:ascii="Times New Roman" w:hAnsi="Times New Roman" w:cs="Times New Roman"/>
          <w:sz w:val="24"/>
          <w:szCs w:val="24"/>
        </w:rPr>
        <w:t>Życzę miłej zabawy i nauki. Dziękujemy za nadesłane prace i prosimy o nowe.</w:t>
      </w:r>
    </w:p>
    <w:p w:rsidR="003F68D6" w:rsidRDefault="003F68D6" w:rsidP="003F68D6">
      <w:pPr>
        <w:pStyle w:val="Bezodstpw"/>
        <w:jc w:val="center"/>
        <w:rPr>
          <w:rFonts w:ascii="Times New Roman" w:hAnsi="Times New Roman" w:cs="Times New Roman"/>
          <w:sz w:val="24"/>
          <w:szCs w:val="24"/>
        </w:rPr>
      </w:pPr>
    </w:p>
    <w:p w:rsidR="003F68D6" w:rsidRPr="00011155" w:rsidRDefault="003F68D6" w:rsidP="003F68D6">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Pozdrawiam  Marta Godkowicz</w:t>
      </w:r>
    </w:p>
    <w:p w:rsidR="00D04BED" w:rsidRDefault="00D04BED">
      <w:bookmarkStart w:id="0" w:name="_GoBack"/>
      <w:bookmarkEnd w:id="0"/>
    </w:p>
    <w:sectPr w:rsidR="00D04BED" w:rsidSect="004C3A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3F68D6"/>
    <w:rsid w:val="003F68D6"/>
    <w:rsid w:val="004C3AD4"/>
    <w:rsid w:val="006317F2"/>
    <w:rsid w:val="00D04B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3AD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F68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F68D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CB3l8fI8XY" TargetMode="External"/><Relationship Id="rId3" Type="http://schemas.openxmlformats.org/officeDocument/2006/relationships/webSettings" Target="webSettings.xml"/><Relationship Id="rId7" Type="http://schemas.openxmlformats.org/officeDocument/2006/relationships/hyperlink" Target="https://www.youtube.com/watch?v=sdcJPxuJkl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wPK0mCWq2Y" TargetMode="External"/><Relationship Id="rId11" Type="http://schemas.microsoft.com/office/2007/relationships/stylesWithEffects" Target="stylesWithEffects.xml"/><Relationship Id="rId5" Type="http://schemas.openxmlformats.org/officeDocument/2006/relationships/hyperlink" Target="https://www.youtube.com/watch?v=4Pcvil1sVJ8" TargetMode="External"/><Relationship Id="rId10" Type="http://schemas.openxmlformats.org/officeDocument/2006/relationships/theme" Target="theme/theme1.xml"/><Relationship Id="rId4" Type="http://schemas.openxmlformats.org/officeDocument/2006/relationships/hyperlink" Target="https://www.youtube.com/watch?v=ylxVLAxOxDY"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Renata</cp:lastModifiedBy>
  <cp:revision>3</cp:revision>
  <dcterms:created xsi:type="dcterms:W3CDTF">2020-04-21T07:30:00Z</dcterms:created>
  <dcterms:modified xsi:type="dcterms:W3CDTF">2020-04-21T07:40:00Z</dcterms:modified>
</cp:coreProperties>
</file>